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33" w:rsidRPr="00F333D6" w:rsidRDefault="00BB7B33" w:rsidP="00BB7B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3D6">
        <w:rPr>
          <w:rFonts w:ascii="Times New Roman" w:hAnsi="Times New Roman" w:cs="Times New Roman"/>
          <w:b/>
          <w:sz w:val="32"/>
          <w:szCs w:val="32"/>
        </w:rPr>
        <w:t>Диагностический аппарат «Проверь свое литературное здоровье»</w:t>
      </w:r>
    </w:p>
    <w:p w:rsidR="00F333D6" w:rsidRPr="00F333D6" w:rsidRDefault="00F333D6" w:rsidP="00F333D6">
      <w:pPr>
        <w:rPr>
          <w:rFonts w:ascii="Times New Roman" w:hAnsi="Times New Roman" w:cs="Times New Roman"/>
          <w:sz w:val="28"/>
          <w:szCs w:val="28"/>
        </w:rPr>
      </w:pPr>
      <w:r w:rsidRPr="00F333D6">
        <w:rPr>
          <w:rFonts w:ascii="Times New Roman" w:hAnsi="Times New Roman" w:cs="Times New Roman"/>
          <w:sz w:val="28"/>
          <w:szCs w:val="28"/>
        </w:rPr>
        <w:t>Задача участников акции – попасть шариком в мишень, по сектору которой ставится «диагноз» и выдаётся рецепт. В качестве лекарства прописываются соответствующие «заболеванию» книги и  успокоительного средства - витамины и конфеты.</w:t>
      </w:r>
    </w:p>
    <w:p w:rsidR="00F333D6" w:rsidRPr="00F333D6" w:rsidRDefault="00F333D6" w:rsidP="00F33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B33" w:rsidRPr="00F333D6" w:rsidRDefault="00BB7B33" w:rsidP="00F333D6">
      <w:pPr>
        <w:jc w:val="center"/>
        <w:rPr>
          <w:rFonts w:ascii="Times New Roman" w:hAnsi="Times New Roman" w:cs="Times New Roman"/>
          <w:sz w:val="32"/>
          <w:szCs w:val="32"/>
        </w:rPr>
      </w:pPr>
      <w:r w:rsidRPr="00F333D6">
        <w:rPr>
          <w:rFonts w:ascii="Times New Roman" w:hAnsi="Times New Roman" w:cs="Times New Roman"/>
          <w:sz w:val="32"/>
          <w:szCs w:val="32"/>
        </w:rPr>
        <w:t>Узнай свой литературный «диагноз»:</w:t>
      </w:r>
    </w:p>
    <w:p w:rsidR="00BB7B33" w:rsidRPr="00F333D6" w:rsidRDefault="00BB7B33" w:rsidP="00BB7B3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33D6">
        <w:rPr>
          <w:rFonts w:ascii="Times New Roman" w:hAnsi="Times New Roman" w:cs="Times New Roman"/>
          <w:b/>
          <w:sz w:val="28"/>
          <w:szCs w:val="28"/>
        </w:rPr>
        <w:t>«</w:t>
      </w:r>
      <w:r w:rsidR="00B03FE4">
        <w:rPr>
          <w:rFonts w:ascii="Times New Roman" w:hAnsi="Times New Roman" w:cs="Times New Roman"/>
          <w:b/>
          <w:sz w:val="28"/>
          <w:szCs w:val="28"/>
        </w:rPr>
        <w:t>Философский</w:t>
      </w:r>
      <w:r w:rsidRPr="00F333D6">
        <w:rPr>
          <w:rFonts w:ascii="Times New Roman" w:hAnsi="Times New Roman" w:cs="Times New Roman"/>
          <w:b/>
          <w:sz w:val="28"/>
          <w:szCs w:val="28"/>
        </w:rPr>
        <w:t xml:space="preserve"> грипп»</w:t>
      </w:r>
    </w:p>
    <w:p w:rsidR="00BB7B33" w:rsidRPr="00F333D6" w:rsidRDefault="00BB7B33" w:rsidP="00BB7B3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33D6">
        <w:rPr>
          <w:rFonts w:ascii="Times New Roman" w:hAnsi="Times New Roman" w:cs="Times New Roman"/>
          <w:b/>
          <w:sz w:val="28"/>
          <w:szCs w:val="28"/>
        </w:rPr>
        <w:t>«Аллергия на периодику»</w:t>
      </w:r>
    </w:p>
    <w:p w:rsidR="00BB7B33" w:rsidRPr="00F333D6" w:rsidRDefault="00BB7B33" w:rsidP="00BB7B3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33D6">
        <w:rPr>
          <w:rFonts w:ascii="Times New Roman" w:hAnsi="Times New Roman" w:cs="Times New Roman"/>
          <w:b/>
          <w:sz w:val="28"/>
          <w:szCs w:val="28"/>
        </w:rPr>
        <w:t>«Краеведческое давление»</w:t>
      </w:r>
    </w:p>
    <w:p w:rsidR="00BB7B33" w:rsidRPr="00F333D6" w:rsidRDefault="00BB7B33" w:rsidP="008E0C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33D6">
        <w:rPr>
          <w:rFonts w:ascii="Times New Roman" w:hAnsi="Times New Roman" w:cs="Times New Roman"/>
          <w:b/>
          <w:sz w:val="28"/>
          <w:szCs w:val="28"/>
        </w:rPr>
        <w:t>«</w:t>
      </w:r>
      <w:r w:rsidR="008E0C5C">
        <w:rPr>
          <w:rFonts w:ascii="Times New Roman" w:hAnsi="Times New Roman" w:cs="Times New Roman"/>
          <w:b/>
          <w:sz w:val="28"/>
          <w:szCs w:val="28"/>
        </w:rPr>
        <w:t>У</w:t>
      </w:r>
      <w:r w:rsidR="008E0C5C" w:rsidRPr="008E0C5C">
        <w:rPr>
          <w:rFonts w:ascii="Times New Roman" w:hAnsi="Times New Roman" w:cs="Times New Roman"/>
          <w:b/>
          <w:sz w:val="28"/>
          <w:szCs w:val="28"/>
        </w:rPr>
        <w:t>жасно-страшный кашель</w:t>
      </w:r>
      <w:r w:rsidRPr="00F333D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B7B33" w:rsidRPr="00F333D6" w:rsidRDefault="00BB7B33" w:rsidP="00BB7B3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33D6">
        <w:rPr>
          <w:rFonts w:ascii="Times New Roman" w:hAnsi="Times New Roman" w:cs="Times New Roman"/>
          <w:b/>
          <w:sz w:val="28"/>
          <w:szCs w:val="28"/>
        </w:rPr>
        <w:t>«Болезнь бестселлера»</w:t>
      </w:r>
    </w:p>
    <w:p w:rsidR="00BB7B33" w:rsidRPr="00F333D6" w:rsidRDefault="00BB7B33" w:rsidP="00B03FE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33D6">
        <w:rPr>
          <w:rFonts w:ascii="Times New Roman" w:hAnsi="Times New Roman" w:cs="Times New Roman"/>
          <w:b/>
          <w:sz w:val="28"/>
          <w:szCs w:val="28"/>
        </w:rPr>
        <w:t>«</w:t>
      </w:r>
      <w:r w:rsidR="00B03FE4" w:rsidRPr="00B03FE4">
        <w:rPr>
          <w:rFonts w:ascii="Times New Roman" w:hAnsi="Times New Roman" w:cs="Times New Roman"/>
          <w:b/>
          <w:sz w:val="28"/>
          <w:szCs w:val="28"/>
        </w:rPr>
        <w:t>Диагноз: юмористические колики</w:t>
      </w:r>
      <w:r w:rsidR="00B03FE4">
        <w:rPr>
          <w:rFonts w:ascii="Times New Roman" w:hAnsi="Times New Roman" w:cs="Times New Roman"/>
          <w:b/>
          <w:sz w:val="28"/>
          <w:szCs w:val="28"/>
        </w:rPr>
        <w:t>»</w:t>
      </w:r>
      <w:r w:rsidR="00B03FE4" w:rsidRPr="00B03F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7B33" w:rsidRPr="00F333D6" w:rsidRDefault="00B671AD" w:rsidP="00B671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«Остросюжетное заболевание»</w:t>
      </w:r>
    </w:p>
    <w:p w:rsidR="00BB7B33" w:rsidRPr="00F333D6" w:rsidRDefault="00BB7B33" w:rsidP="00BB7B3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33D6">
        <w:rPr>
          <w:rFonts w:ascii="Times New Roman" w:hAnsi="Times New Roman" w:cs="Times New Roman"/>
          <w:b/>
          <w:sz w:val="28"/>
          <w:szCs w:val="28"/>
        </w:rPr>
        <w:t>«Фантастическая сыпь»</w:t>
      </w:r>
    </w:p>
    <w:p w:rsidR="00BB7B33" w:rsidRPr="00F333D6" w:rsidRDefault="00BB7B33" w:rsidP="00BB7B3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33D6">
        <w:rPr>
          <w:rFonts w:ascii="Times New Roman" w:hAnsi="Times New Roman" w:cs="Times New Roman"/>
          <w:b/>
          <w:sz w:val="28"/>
          <w:szCs w:val="28"/>
        </w:rPr>
        <w:t xml:space="preserve">«Детективный насморк» </w:t>
      </w:r>
    </w:p>
    <w:p w:rsidR="00BB7B33" w:rsidRPr="00F333D6" w:rsidRDefault="00BB7B33" w:rsidP="00BB7B3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33D6">
        <w:rPr>
          <w:rFonts w:ascii="Times New Roman" w:hAnsi="Times New Roman" w:cs="Times New Roman"/>
          <w:b/>
          <w:sz w:val="28"/>
          <w:szCs w:val="28"/>
        </w:rPr>
        <w:t>«Сказочная лихорадка»</w:t>
      </w:r>
    </w:p>
    <w:p w:rsidR="00BB7B33" w:rsidRPr="00F333D6" w:rsidRDefault="00BB7B33" w:rsidP="00BB7B3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333D6">
        <w:rPr>
          <w:rFonts w:ascii="Times New Roman" w:hAnsi="Times New Roman" w:cs="Times New Roman"/>
          <w:b/>
          <w:sz w:val="28"/>
          <w:szCs w:val="28"/>
        </w:rPr>
        <w:t xml:space="preserve"> «Классическая язва» </w:t>
      </w:r>
    </w:p>
    <w:p w:rsidR="00817955" w:rsidRDefault="00F333D6" w:rsidP="00BB7B3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«Любовный гайморит»</w:t>
      </w:r>
    </w:p>
    <w:p w:rsidR="00F333D6" w:rsidRDefault="00F333D6" w:rsidP="00F333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71AD" w:rsidRPr="00B671AD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Диагноз: «сказочная лихорадка</w:t>
      </w:r>
      <w:r w:rsidR="00B671AD">
        <w:rPr>
          <w:rFonts w:ascii="Times New Roman" w:hAnsi="Times New Roman" w:cs="Times New Roman"/>
          <w:b/>
          <w:sz w:val="32"/>
          <w:szCs w:val="32"/>
        </w:rPr>
        <w:t>»</w:t>
      </w:r>
    </w:p>
    <w:p w:rsidR="00BB7B33" w:rsidRDefault="00F333D6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333D6">
        <w:rPr>
          <w:rFonts w:ascii="Times New Roman" w:hAnsi="Times New Roman" w:cs="Times New Roman"/>
          <w:sz w:val="28"/>
          <w:szCs w:val="28"/>
        </w:rPr>
        <w:t xml:space="preserve">«Промедление лечения «сказочной лихорадки» – эпидемии подобно. Срочно обувайтесь в сапоги-скороходы и бегите в городскую библиотеку-филиал №5.  Сказки народные и литературные, русские и зарубежные, волшебные, бытовые и о животных помогут вам справиться с недугом. </w:t>
      </w:r>
      <w:proofErr w:type="gramStart"/>
      <w:r w:rsidRPr="00F333D6">
        <w:rPr>
          <w:rFonts w:ascii="Times New Roman" w:hAnsi="Times New Roman" w:cs="Times New Roman"/>
          <w:sz w:val="28"/>
          <w:szCs w:val="28"/>
        </w:rPr>
        <w:t>Читайте сказки и ваше здоровье будет</w:t>
      </w:r>
      <w:proofErr w:type="gramEnd"/>
      <w:r w:rsidRPr="00F333D6">
        <w:rPr>
          <w:rFonts w:ascii="Times New Roman" w:hAnsi="Times New Roman" w:cs="Times New Roman"/>
          <w:sz w:val="28"/>
          <w:szCs w:val="28"/>
        </w:rPr>
        <w:t xml:space="preserve"> как в сказке! </w:t>
      </w:r>
    </w:p>
    <w:p w:rsidR="00B671AD" w:rsidRP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sz w:val="28"/>
          <w:szCs w:val="28"/>
        </w:rPr>
        <w:tab/>
      </w:r>
    </w:p>
    <w:p w:rsid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b/>
          <w:sz w:val="32"/>
          <w:szCs w:val="32"/>
        </w:rPr>
        <w:t>Диагноз: детективный насморк.</w:t>
      </w:r>
      <w:r w:rsidRPr="00B67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sz w:val="28"/>
          <w:szCs w:val="28"/>
        </w:rPr>
        <w:t xml:space="preserve">Заболевание характеризуется обострением дедуктивного метода, повышенной подозрительностью, острой наблюдательностью, а также усилением аналитического мышления. Как правило, возбудителями насморка являются такие «вирусы», как </w:t>
      </w:r>
      <w:proofErr w:type="spellStart"/>
      <w:r w:rsidRPr="00B671AD">
        <w:rPr>
          <w:rFonts w:ascii="Times New Roman" w:hAnsi="Times New Roman" w:cs="Times New Roman"/>
          <w:sz w:val="28"/>
          <w:szCs w:val="28"/>
        </w:rPr>
        <w:t>Конан</w:t>
      </w:r>
      <w:proofErr w:type="spellEnd"/>
      <w:r w:rsidRPr="00B671AD">
        <w:rPr>
          <w:rFonts w:ascii="Times New Roman" w:hAnsi="Times New Roman" w:cs="Times New Roman"/>
          <w:sz w:val="28"/>
          <w:szCs w:val="28"/>
        </w:rPr>
        <w:t>-Дойл, Эдгар</w:t>
      </w:r>
      <w:proofErr w:type="gramStart"/>
      <w:r w:rsidRPr="00B671A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671AD">
        <w:rPr>
          <w:rFonts w:ascii="Times New Roman" w:hAnsi="Times New Roman" w:cs="Times New Roman"/>
          <w:sz w:val="28"/>
          <w:szCs w:val="28"/>
        </w:rPr>
        <w:t xml:space="preserve">о и Жорж Сименон. Лечение по назначению библиотекаря предполагает следующие </w:t>
      </w:r>
      <w:proofErr w:type="spellStart"/>
      <w:r w:rsidRPr="00B671AD">
        <w:rPr>
          <w:rFonts w:ascii="Times New Roman" w:hAnsi="Times New Roman" w:cs="Times New Roman"/>
          <w:sz w:val="28"/>
          <w:szCs w:val="28"/>
        </w:rPr>
        <w:t>библиотерапевтические</w:t>
      </w:r>
      <w:proofErr w:type="spellEnd"/>
      <w:r w:rsidRPr="00B671AD">
        <w:rPr>
          <w:rFonts w:ascii="Times New Roman" w:hAnsi="Times New Roman" w:cs="Times New Roman"/>
          <w:sz w:val="28"/>
          <w:szCs w:val="28"/>
        </w:rPr>
        <w:t xml:space="preserve"> процедуры: ежедневно на ночь принимать по 10 страниц «Записок о Шерлоке Холмсе», в течение дня – 2-3 расследования Комиссара </w:t>
      </w:r>
      <w:proofErr w:type="spellStart"/>
      <w:r w:rsidRPr="00B671AD">
        <w:rPr>
          <w:rFonts w:ascii="Times New Roman" w:hAnsi="Times New Roman" w:cs="Times New Roman"/>
          <w:sz w:val="28"/>
          <w:szCs w:val="28"/>
        </w:rPr>
        <w:t>Мегрэ</w:t>
      </w:r>
      <w:proofErr w:type="spellEnd"/>
      <w:r w:rsidRPr="00B671AD">
        <w:rPr>
          <w:rFonts w:ascii="Times New Roman" w:hAnsi="Times New Roman" w:cs="Times New Roman"/>
          <w:sz w:val="28"/>
          <w:szCs w:val="28"/>
        </w:rPr>
        <w:t>. При более тяжелых формах – употребить полное собрание сочинений Агаты Кристи.</w:t>
      </w:r>
    </w:p>
    <w:p w:rsidR="00B671AD" w:rsidRP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sz w:val="28"/>
          <w:szCs w:val="28"/>
        </w:rPr>
        <w:tab/>
      </w:r>
    </w:p>
    <w:p w:rsid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b/>
          <w:sz w:val="32"/>
          <w:szCs w:val="32"/>
        </w:rPr>
        <w:t>Диагноз: фантастическая сыпь.</w:t>
      </w:r>
      <w:r w:rsidRPr="00B67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sz w:val="28"/>
          <w:szCs w:val="28"/>
        </w:rPr>
        <w:t xml:space="preserve">Аллергическая реакция организма на окружающую действительность, характеризующаяся синдромом Айзека Азимова. Сопровождается сильным зудом по типу Гарри Гаррисона, возможны также галлюцинации и изменённые </w:t>
      </w:r>
      <w:r w:rsidRPr="00B671AD">
        <w:rPr>
          <w:rFonts w:ascii="Times New Roman" w:hAnsi="Times New Roman" w:cs="Times New Roman"/>
          <w:sz w:val="28"/>
          <w:szCs w:val="28"/>
        </w:rPr>
        <w:lastRenderedPageBreak/>
        <w:t xml:space="preserve">состояния сознания по типу </w:t>
      </w:r>
      <w:proofErr w:type="spellStart"/>
      <w:r w:rsidRPr="00B671AD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B671AD">
        <w:rPr>
          <w:rFonts w:ascii="Times New Roman" w:hAnsi="Times New Roman" w:cs="Times New Roman"/>
          <w:sz w:val="28"/>
          <w:szCs w:val="28"/>
        </w:rPr>
        <w:t xml:space="preserve">. Лечение по назначению библиотекаря предполагает следующие </w:t>
      </w:r>
      <w:proofErr w:type="spellStart"/>
      <w:r w:rsidRPr="00B671AD">
        <w:rPr>
          <w:rFonts w:ascii="Times New Roman" w:hAnsi="Times New Roman" w:cs="Times New Roman"/>
          <w:sz w:val="28"/>
          <w:szCs w:val="28"/>
        </w:rPr>
        <w:t>библиотерапевтические</w:t>
      </w:r>
      <w:proofErr w:type="spellEnd"/>
      <w:r w:rsidRPr="00B671AD">
        <w:rPr>
          <w:rFonts w:ascii="Times New Roman" w:hAnsi="Times New Roman" w:cs="Times New Roman"/>
          <w:sz w:val="28"/>
          <w:szCs w:val="28"/>
        </w:rPr>
        <w:t xml:space="preserve"> процедуры: ежедневно на ночь принимать по 10 страниц «Войны миров», в течение дня – 2-3 приключения мага. При более тяжелых формах – употребить полное собрание сочинений Стругацких.</w:t>
      </w:r>
    </w:p>
    <w:p w:rsidR="00B671AD" w:rsidRP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sz w:val="28"/>
          <w:szCs w:val="28"/>
        </w:rPr>
        <w:tab/>
      </w:r>
    </w:p>
    <w:p w:rsid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b/>
          <w:sz w:val="32"/>
          <w:szCs w:val="32"/>
        </w:rPr>
        <w:t>Диагноз: любовный гайморит</w:t>
      </w:r>
      <w:r w:rsidRPr="00B671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B671AD">
        <w:rPr>
          <w:rFonts w:ascii="Times New Roman" w:hAnsi="Times New Roman" w:cs="Times New Roman"/>
          <w:sz w:val="28"/>
          <w:szCs w:val="28"/>
        </w:rPr>
        <w:t xml:space="preserve">роническое воспаление чувственных отделов головного мозга у женщин, характеризуется эмоциональными расстройствами по типу </w:t>
      </w:r>
      <w:proofErr w:type="spellStart"/>
      <w:r w:rsidRPr="00B671AD">
        <w:rPr>
          <w:rFonts w:ascii="Times New Roman" w:hAnsi="Times New Roman" w:cs="Times New Roman"/>
          <w:sz w:val="28"/>
          <w:szCs w:val="28"/>
        </w:rPr>
        <w:t>Даниэлы</w:t>
      </w:r>
      <w:proofErr w:type="spellEnd"/>
      <w:r w:rsidRPr="00B67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71AD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B671AD">
        <w:rPr>
          <w:rFonts w:ascii="Times New Roman" w:hAnsi="Times New Roman" w:cs="Times New Roman"/>
          <w:sz w:val="28"/>
          <w:szCs w:val="28"/>
        </w:rPr>
        <w:t xml:space="preserve">, глубокими переживаниями сестер </w:t>
      </w:r>
      <w:proofErr w:type="spellStart"/>
      <w:r w:rsidRPr="00B671AD">
        <w:rPr>
          <w:rFonts w:ascii="Times New Roman" w:hAnsi="Times New Roman" w:cs="Times New Roman"/>
          <w:sz w:val="28"/>
          <w:szCs w:val="28"/>
        </w:rPr>
        <w:t>Бронте</w:t>
      </w:r>
      <w:proofErr w:type="spellEnd"/>
      <w:r w:rsidRPr="00B671AD">
        <w:rPr>
          <w:rFonts w:ascii="Times New Roman" w:hAnsi="Times New Roman" w:cs="Times New Roman"/>
          <w:sz w:val="28"/>
          <w:szCs w:val="28"/>
        </w:rPr>
        <w:t xml:space="preserve">, а также покраснением глаз и усиленной слезоточивостью </w:t>
      </w:r>
      <w:proofErr w:type="spellStart"/>
      <w:r w:rsidRPr="00B671AD">
        <w:rPr>
          <w:rFonts w:ascii="Times New Roman" w:hAnsi="Times New Roman" w:cs="Times New Roman"/>
          <w:sz w:val="28"/>
          <w:szCs w:val="28"/>
        </w:rPr>
        <w:t>Рипли-Маккалоу</w:t>
      </w:r>
      <w:proofErr w:type="spellEnd"/>
      <w:r w:rsidRPr="00B671AD">
        <w:rPr>
          <w:rFonts w:ascii="Times New Roman" w:hAnsi="Times New Roman" w:cs="Times New Roman"/>
          <w:sz w:val="28"/>
          <w:szCs w:val="28"/>
        </w:rPr>
        <w:t xml:space="preserve">. Для облегчения симптомов рекомендуются капли Остен или </w:t>
      </w:r>
      <w:proofErr w:type="spellStart"/>
      <w:r w:rsidRPr="00B671AD">
        <w:rPr>
          <w:rFonts w:ascii="Times New Roman" w:hAnsi="Times New Roman" w:cs="Times New Roman"/>
          <w:sz w:val="28"/>
          <w:szCs w:val="28"/>
        </w:rPr>
        <w:t>Дюморье</w:t>
      </w:r>
      <w:proofErr w:type="spellEnd"/>
      <w:r w:rsidRPr="00B671AD">
        <w:rPr>
          <w:rFonts w:ascii="Times New Roman" w:hAnsi="Times New Roman" w:cs="Times New Roman"/>
          <w:sz w:val="28"/>
          <w:szCs w:val="28"/>
        </w:rPr>
        <w:t>.</w:t>
      </w:r>
    </w:p>
    <w:p w:rsidR="00B671AD" w:rsidRP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sz w:val="28"/>
          <w:szCs w:val="28"/>
        </w:rPr>
        <w:tab/>
      </w:r>
    </w:p>
    <w:p w:rsid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Диагноз: классическая язва</w:t>
      </w:r>
    </w:p>
    <w:p w:rsid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sz w:val="28"/>
          <w:szCs w:val="28"/>
        </w:rPr>
        <w:t>Признаки заболевания обычно появляются в школьном возрасте. Характеризуется стойким отвращением к бульварной литературе. Рекомендуется строгая диета на основе Пушкина, Тургенева и Достоевского в течение месяца. Употреблять строго ограниченными дозами.</w:t>
      </w:r>
    </w:p>
    <w:p w:rsidR="00B671AD" w:rsidRP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sz w:val="28"/>
          <w:szCs w:val="28"/>
        </w:rPr>
        <w:tab/>
      </w:r>
    </w:p>
    <w:p w:rsid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B671AD">
        <w:rPr>
          <w:rFonts w:ascii="Times New Roman" w:hAnsi="Times New Roman" w:cs="Times New Roman"/>
          <w:b/>
          <w:sz w:val="32"/>
          <w:szCs w:val="32"/>
        </w:rPr>
        <w:t>Диагноз: ОЗС (остросюжетное забол</w:t>
      </w:r>
      <w:r>
        <w:rPr>
          <w:rFonts w:ascii="Times New Roman" w:hAnsi="Times New Roman" w:cs="Times New Roman"/>
          <w:b/>
          <w:sz w:val="32"/>
          <w:szCs w:val="32"/>
        </w:rPr>
        <w:t>евание)</w:t>
      </w:r>
    </w:p>
    <w:p w:rsidR="00B671AD" w:rsidRDefault="00B671AD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71AD">
        <w:rPr>
          <w:rFonts w:ascii="Times New Roman" w:hAnsi="Times New Roman" w:cs="Times New Roman"/>
          <w:sz w:val="28"/>
          <w:szCs w:val="28"/>
        </w:rPr>
        <w:t xml:space="preserve"> ОСЗ страдают пациенты среднего и старшего возраста, преимущественно мужчины. Основные симптомы: повышенное чувство справедливости и недостаточность героизма, что приводит к агрессии и снижению чувства самосохранения. Лечится длительно. Препаратами </w:t>
      </w:r>
      <w:proofErr w:type="spellStart"/>
      <w:r w:rsidRPr="00B671AD">
        <w:rPr>
          <w:rFonts w:ascii="Times New Roman" w:hAnsi="Times New Roman" w:cs="Times New Roman"/>
          <w:sz w:val="28"/>
          <w:szCs w:val="28"/>
        </w:rPr>
        <w:t>Незнанского</w:t>
      </w:r>
      <w:proofErr w:type="spellEnd"/>
      <w:r w:rsidRPr="00B671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71AD">
        <w:rPr>
          <w:rFonts w:ascii="Times New Roman" w:hAnsi="Times New Roman" w:cs="Times New Roman"/>
          <w:sz w:val="28"/>
          <w:szCs w:val="28"/>
        </w:rPr>
        <w:t>Колычева</w:t>
      </w:r>
      <w:proofErr w:type="spellEnd"/>
      <w:r w:rsidRPr="00B671AD">
        <w:rPr>
          <w:rFonts w:ascii="Times New Roman" w:hAnsi="Times New Roman" w:cs="Times New Roman"/>
          <w:sz w:val="28"/>
          <w:szCs w:val="28"/>
        </w:rPr>
        <w:t xml:space="preserve"> и Абдуллаева</w:t>
      </w:r>
    </w:p>
    <w:p w:rsidR="0013668B" w:rsidRDefault="0013668B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3668B" w:rsidRDefault="0013668B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Диагноз: Краеведческое давление</w:t>
      </w:r>
    </w:p>
    <w:p w:rsidR="0013668B" w:rsidRDefault="0013668B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3668B">
        <w:rPr>
          <w:rFonts w:ascii="Times New Roman" w:hAnsi="Times New Roman" w:cs="Times New Roman"/>
          <w:sz w:val="28"/>
          <w:szCs w:val="28"/>
        </w:rPr>
        <w:t xml:space="preserve">Характеризуется повышением любви к родному краю, частыми приступами любознательности, которые иногда сопровождаются стойким интересом к истории малой родины. Рекомендуемое лечение: ежедневно принимать по </w:t>
      </w:r>
      <w:proofErr w:type="gramStart"/>
      <w:r w:rsidRPr="0013668B">
        <w:rPr>
          <w:rFonts w:ascii="Times New Roman" w:hAnsi="Times New Roman" w:cs="Times New Roman"/>
          <w:sz w:val="28"/>
          <w:szCs w:val="28"/>
        </w:rPr>
        <w:t>одной-две</w:t>
      </w:r>
      <w:proofErr w:type="gramEnd"/>
      <w:r w:rsidRPr="0013668B">
        <w:rPr>
          <w:rFonts w:ascii="Times New Roman" w:hAnsi="Times New Roman" w:cs="Times New Roman"/>
          <w:sz w:val="28"/>
          <w:szCs w:val="28"/>
        </w:rPr>
        <w:t xml:space="preserve"> главы очерка «На Сейме-реке» или «Нижегородских былей».</w:t>
      </w:r>
    </w:p>
    <w:p w:rsidR="0013668B" w:rsidRDefault="0013668B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13668B" w:rsidRDefault="0013668B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13668B">
        <w:rPr>
          <w:rFonts w:ascii="Times New Roman" w:hAnsi="Times New Roman" w:cs="Times New Roman"/>
          <w:b/>
          <w:sz w:val="32"/>
          <w:szCs w:val="32"/>
        </w:rPr>
        <w:t>Д</w:t>
      </w:r>
      <w:r>
        <w:rPr>
          <w:rFonts w:ascii="Times New Roman" w:hAnsi="Times New Roman" w:cs="Times New Roman"/>
          <w:b/>
          <w:sz w:val="32"/>
          <w:szCs w:val="32"/>
        </w:rPr>
        <w:t>иагноз: заболевание Бестселлера</w:t>
      </w:r>
    </w:p>
    <w:p w:rsidR="0013668B" w:rsidRDefault="0013668B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3668B">
        <w:rPr>
          <w:rFonts w:ascii="Times New Roman" w:hAnsi="Times New Roman" w:cs="Times New Roman"/>
          <w:sz w:val="28"/>
          <w:szCs w:val="28"/>
        </w:rPr>
        <w:t xml:space="preserve"> Основные симптомы – острая потребность организма к новому и необычному. Сложно диагностируется. Лечению поддается, но длительно. Курс проводится стационарно капельницей В. Пелевина и Дэна Брауна. По одной капельнице в день (100-150 страниц). Иногда требует повторения курса.</w:t>
      </w:r>
    </w:p>
    <w:p w:rsidR="00EB448B" w:rsidRDefault="00EB448B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B448B" w:rsidRDefault="00EB448B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Диагноз: аллергия на периодику</w:t>
      </w:r>
    </w:p>
    <w:p w:rsidR="0013668B" w:rsidRDefault="00EB448B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B448B">
        <w:rPr>
          <w:rFonts w:ascii="Times New Roman" w:hAnsi="Times New Roman" w:cs="Times New Roman"/>
          <w:sz w:val="28"/>
          <w:szCs w:val="28"/>
        </w:rPr>
        <w:t xml:space="preserve"> Заболевание характеризуется появлением раздражения от недостоверных репортажей, насморка и покраснения глаз от рекламных статей. Особо тяжелые формы аллергии возникают при непрофессиональном обзоре светской жизни, в результате чего происходит учащение пульса, покраснение кожи и зуд. Лечение по назначению библиотекаря предполагает следующие </w:t>
      </w:r>
      <w:proofErr w:type="spellStart"/>
      <w:r w:rsidRPr="00EB448B">
        <w:rPr>
          <w:rFonts w:ascii="Times New Roman" w:hAnsi="Times New Roman" w:cs="Times New Roman"/>
          <w:sz w:val="28"/>
          <w:szCs w:val="28"/>
        </w:rPr>
        <w:t>библиотерапевтические</w:t>
      </w:r>
      <w:proofErr w:type="spellEnd"/>
      <w:r w:rsidRPr="00EB448B">
        <w:rPr>
          <w:rFonts w:ascii="Times New Roman" w:hAnsi="Times New Roman" w:cs="Times New Roman"/>
          <w:sz w:val="28"/>
          <w:szCs w:val="28"/>
        </w:rPr>
        <w:t xml:space="preserve"> процедуры: через 15-20 минут после завтрака или обеда по 5-7 страниц в день </w:t>
      </w:r>
      <w:r w:rsidRPr="00EB448B">
        <w:rPr>
          <w:rFonts w:ascii="Times New Roman" w:hAnsi="Times New Roman" w:cs="Times New Roman"/>
          <w:sz w:val="28"/>
          <w:szCs w:val="28"/>
        </w:rPr>
        <w:lastRenderedPageBreak/>
        <w:t>«Аргументов и фактов» и «Огонька». Для профилактики заболевания ежедневно рекомендуется «Комсомолка»</w:t>
      </w:r>
    </w:p>
    <w:p w:rsidR="00B03FE4" w:rsidRDefault="00B03FE4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FE4">
        <w:rPr>
          <w:rFonts w:ascii="Times New Roman" w:hAnsi="Times New Roman" w:cs="Times New Roman"/>
          <w:b/>
          <w:sz w:val="32"/>
          <w:szCs w:val="32"/>
        </w:rPr>
        <w:t>Диагноз: юмористические колики</w:t>
      </w:r>
    </w:p>
    <w:p w:rsidR="00B03FE4" w:rsidRDefault="00B03FE4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FE4">
        <w:rPr>
          <w:rFonts w:ascii="Times New Roman" w:hAnsi="Times New Roman" w:cs="Times New Roman"/>
          <w:sz w:val="28"/>
          <w:szCs w:val="28"/>
        </w:rPr>
        <w:t xml:space="preserve"> Заболеванию подвержены флегматично-меланхолические личности в период депрессивного синдрома и упадка сил. В таком случае вам помогут Михаил Зощенко и Аркадий Аверченко 3 раза в день до еды мерной страницей.  </w:t>
      </w:r>
    </w:p>
    <w:p w:rsidR="00B03FE4" w:rsidRDefault="00B03FE4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Диагноз: философский грипп</w:t>
      </w:r>
    </w:p>
    <w:p w:rsidR="00B03FE4" w:rsidRDefault="00B03FE4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03FE4">
        <w:rPr>
          <w:rFonts w:ascii="Times New Roman" w:hAnsi="Times New Roman" w:cs="Times New Roman"/>
          <w:sz w:val="28"/>
          <w:szCs w:val="28"/>
        </w:rPr>
        <w:t xml:space="preserve"> Основные симптомы: </w:t>
      </w:r>
      <w:proofErr w:type="spellStart"/>
      <w:r w:rsidRPr="00B03FE4">
        <w:rPr>
          <w:rFonts w:ascii="Times New Roman" w:hAnsi="Times New Roman" w:cs="Times New Roman"/>
          <w:sz w:val="28"/>
          <w:szCs w:val="28"/>
        </w:rPr>
        <w:t>параноидальное</w:t>
      </w:r>
      <w:proofErr w:type="spellEnd"/>
      <w:r w:rsidRPr="00B03FE4">
        <w:rPr>
          <w:rFonts w:ascii="Times New Roman" w:hAnsi="Times New Roman" w:cs="Times New Roman"/>
          <w:sz w:val="28"/>
          <w:szCs w:val="28"/>
        </w:rPr>
        <w:t xml:space="preserve"> желание докопаться до сути бытия, повышение интереса к законам развития общества, сильная головная боль от постоянного стремления к самопознанию. Этот вид гриппа можно вылечить интенсивной терапией Эразма </w:t>
      </w:r>
      <w:proofErr w:type="spellStart"/>
      <w:r w:rsidRPr="00B03FE4">
        <w:rPr>
          <w:rFonts w:ascii="Times New Roman" w:hAnsi="Times New Roman" w:cs="Times New Roman"/>
          <w:sz w:val="28"/>
          <w:szCs w:val="28"/>
        </w:rPr>
        <w:t>Ротердамского</w:t>
      </w:r>
      <w:proofErr w:type="spellEnd"/>
      <w:r w:rsidRPr="00B03FE4">
        <w:rPr>
          <w:rFonts w:ascii="Times New Roman" w:hAnsi="Times New Roman" w:cs="Times New Roman"/>
          <w:sz w:val="28"/>
          <w:szCs w:val="28"/>
        </w:rPr>
        <w:t xml:space="preserve">, Августина Блаженного и </w:t>
      </w:r>
      <w:proofErr w:type="spellStart"/>
      <w:r w:rsidRPr="00B03FE4">
        <w:rPr>
          <w:rFonts w:ascii="Times New Roman" w:hAnsi="Times New Roman" w:cs="Times New Roman"/>
          <w:sz w:val="28"/>
          <w:szCs w:val="28"/>
        </w:rPr>
        <w:t>Иммануила</w:t>
      </w:r>
      <w:proofErr w:type="spellEnd"/>
      <w:r w:rsidRPr="00B03FE4">
        <w:rPr>
          <w:rFonts w:ascii="Times New Roman" w:hAnsi="Times New Roman" w:cs="Times New Roman"/>
          <w:sz w:val="28"/>
          <w:szCs w:val="28"/>
        </w:rPr>
        <w:t xml:space="preserve"> Канта.  </w:t>
      </w:r>
    </w:p>
    <w:p w:rsidR="008B5B43" w:rsidRDefault="008B5B43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Диагноз: ужасно-страшный кашель</w:t>
      </w:r>
    </w:p>
    <w:p w:rsidR="008B5B43" w:rsidRDefault="008B5B43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B5B43">
        <w:rPr>
          <w:rFonts w:ascii="Times New Roman" w:hAnsi="Times New Roman" w:cs="Times New Roman"/>
          <w:sz w:val="28"/>
          <w:szCs w:val="28"/>
        </w:rPr>
        <w:t xml:space="preserve"> Кашель сопровождается повышенными утомительными фобиями и воспалительным ужасом. Заболеванию подвержены люди в подростковом возрасте. Лечение амбулаторное, в виде небольших доз </w:t>
      </w:r>
      <w:proofErr w:type="spellStart"/>
      <w:r w:rsidRPr="008B5B43">
        <w:rPr>
          <w:rFonts w:ascii="Times New Roman" w:hAnsi="Times New Roman" w:cs="Times New Roman"/>
          <w:sz w:val="28"/>
          <w:szCs w:val="28"/>
        </w:rPr>
        <w:t>Брэма</w:t>
      </w:r>
      <w:proofErr w:type="spellEnd"/>
      <w:r w:rsidRPr="008B5B43">
        <w:rPr>
          <w:rFonts w:ascii="Times New Roman" w:hAnsi="Times New Roman" w:cs="Times New Roman"/>
          <w:sz w:val="28"/>
          <w:szCs w:val="28"/>
        </w:rPr>
        <w:t xml:space="preserve"> Стокера и 20 капель Стивена Кинга по 3 раза в день.</w:t>
      </w: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E0C5C" w:rsidRDefault="008E0C5C" w:rsidP="008E0C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1520" w:type="dxa"/>
        <w:tblInd w:w="-792" w:type="dxa"/>
        <w:tblLook w:val="01E0" w:firstRow="1" w:lastRow="1" w:firstColumn="1" w:lastColumn="1" w:noHBand="0" w:noVBand="0"/>
      </w:tblPr>
      <w:tblGrid>
        <w:gridCol w:w="5850"/>
        <w:gridCol w:w="5670"/>
      </w:tblGrid>
      <w:tr w:rsidR="00C95DF0" w:rsidRPr="00C95DF0" w:rsidTr="008B5B43">
        <w:trPr>
          <w:trHeight w:val="6141"/>
        </w:trPr>
        <w:tc>
          <w:tcPr>
            <w:tcW w:w="5850" w:type="dxa"/>
          </w:tcPr>
          <w:p w:rsidR="00C95DF0" w:rsidRDefault="00C95DF0" w:rsidP="00C95DF0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  <w:p w:rsidR="00C95DF0" w:rsidRPr="00C95DF0" w:rsidRDefault="00C95DF0" w:rsidP="00C95DF0">
            <w:pPr>
              <w:spacing w:after="0" w:line="240" w:lineRule="auto"/>
              <w:ind w:left="432" w:hanging="432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lang w:eastAsia="ru-RU"/>
              </w:rPr>
              <w:t>Городская библиотека, филиал № 5</w:t>
            </w:r>
          </w:p>
          <w:p w:rsidR="00C95DF0" w:rsidRPr="00C95DF0" w:rsidRDefault="00C95DF0" w:rsidP="00C95DF0">
            <w:pPr>
              <w:spacing w:after="0" w:line="240" w:lineRule="auto"/>
              <w:ind w:left="432" w:hanging="432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lang w:eastAsia="ru-RU"/>
              </w:rPr>
              <w:t>МБУ «Централизованная библиотечная система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lang w:eastAsia="ru-RU"/>
              </w:rPr>
              <w:t>Елабужского муниципального района»</w:t>
            </w:r>
          </w:p>
          <w:p w:rsidR="00C95DF0" w:rsidRPr="00C95DF0" w:rsidRDefault="00C95DF0" w:rsidP="00C95DF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978166D" wp14:editId="2F012559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 w:rsidRPr="00C95DF0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>любовный гайморит</w:t>
            </w:r>
          </w:p>
          <w:p w:rsid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Лекарства по адресу: 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Окружное шоссе, 37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</w:tc>
        <w:tc>
          <w:tcPr>
            <w:tcW w:w="5670" w:type="dxa"/>
          </w:tcPr>
          <w:p w:rsidR="00C95DF0" w:rsidRDefault="00C95DF0" w:rsidP="00C95DF0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lang w:eastAsia="ru-RU"/>
              </w:rPr>
              <w:t>Городская библиотека, филиал № 5</w:t>
            </w:r>
          </w:p>
          <w:p w:rsid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lang w:eastAsia="ru-RU"/>
              </w:rPr>
              <w:t>МБУ «Централизованная библиотечная система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lang w:eastAsia="ru-RU"/>
              </w:rPr>
              <w:t xml:space="preserve"> Елабужского муниципального района»</w:t>
            </w:r>
          </w:p>
          <w:p w:rsidR="00C95DF0" w:rsidRPr="00C95DF0" w:rsidRDefault="00C95DF0" w:rsidP="00C95DF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A028153" wp14:editId="2D283D9F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 w:rsidR="00B03FE4" w:rsidRPr="00B03FE4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>«</w:t>
            </w:r>
            <w:r w:rsidR="00B03FE4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>Философский</w:t>
            </w:r>
            <w:r w:rsidR="00B03FE4" w:rsidRPr="00B03FE4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 xml:space="preserve"> грипп»</w:t>
            </w:r>
          </w:p>
          <w:p w:rsid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Лекарства по адресу: </w:t>
            </w:r>
          </w:p>
          <w:p w:rsid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Окружное шоссе, 37</w:t>
            </w:r>
          </w:p>
          <w:p w:rsid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DF0" w:rsidRPr="00C95DF0" w:rsidTr="008B5B43">
        <w:trPr>
          <w:trHeight w:val="4740"/>
        </w:trPr>
        <w:tc>
          <w:tcPr>
            <w:tcW w:w="5850" w:type="dxa"/>
          </w:tcPr>
          <w:p w:rsidR="00C95DF0" w:rsidRDefault="00C95DF0" w:rsidP="00C95DF0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Городская библиотека, филиал № 5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МБУ «Централизованная библиотечная система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Елабужского муниципального района»</w:t>
            </w:r>
          </w:p>
          <w:p w:rsidR="00C95DF0" w:rsidRPr="00C95DF0" w:rsidRDefault="00C95DF0" w:rsidP="00C95DF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194E3CA" wp14:editId="77F3BA42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 w:rsidRPr="00C95DF0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 xml:space="preserve">ОСЗ </w:t>
            </w:r>
            <w:r w:rsidRPr="00C95DF0">
              <w:rPr>
                <w:rFonts w:ascii="Mistral" w:eastAsia="Times New Roman" w:hAnsi="Mistral" w:cs="Times New Roman"/>
                <w:sz w:val="32"/>
                <w:szCs w:val="32"/>
                <w:lang w:eastAsia="ru-RU"/>
              </w:rPr>
              <w:t>(остросюжетное заболевание)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Лекарства по адресу: 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Окружное шоссе, 37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</w:tc>
        <w:tc>
          <w:tcPr>
            <w:tcW w:w="5670" w:type="dxa"/>
          </w:tcPr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Городская библиотека, филиал № 5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МБУ «Централизованная библиотечная система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Елабужского муниципального района»</w:t>
            </w:r>
          </w:p>
          <w:p w:rsidR="00C95DF0" w:rsidRPr="00C95DF0" w:rsidRDefault="00C95DF0" w:rsidP="00C95DF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C3D7C2C" wp14:editId="3DD18A1D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 w:rsidR="00B03FE4" w:rsidRPr="00B03FE4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>аллергия на периодику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Лекарства по адресу: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Окружное шоссе, 37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  <w:p w:rsidR="00C95DF0" w:rsidRPr="00C95DF0" w:rsidRDefault="00C95DF0" w:rsidP="00C9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DF0" w:rsidRPr="00C95DF0" w:rsidTr="008B5B43">
        <w:trPr>
          <w:trHeight w:val="4641"/>
        </w:trPr>
        <w:tc>
          <w:tcPr>
            <w:tcW w:w="5850" w:type="dxa"/>
          </w:tcPr>
          <w:p w:rsidR="00C95DF0" w:rsidRDefault="00C95DF0" w:rsidP="00C95DF0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Городская библиотека, филиал № 5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МБУ «Централизованная библиотечная система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Елабужского муниципального района»</w:t>
            </w:r>
          </w:p>
          <w:p w:rsidR="00C95DF0" w:rsidRPr="00C95DF0" w:rsidRDefault="00C95DF0" w:rsidP="00C95DF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D0DA944" wp14:editId="2023795C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 w:rsidRPr="00C95DF0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 xml:space="preserve">юмористические колики 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Лекарства по адресу: 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Окружное шоссе, 37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C95DF0" w:rsidRPr="00C95DF0" w:rsidRDefault="00C95DF0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МБУ «Централизованная библиотечная система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Елабужского муниципального района»</w:t>
            </w:r>
          </w:p>
          <w:p w:rsidR="00B03FE4" w:rsidRPr="00C95DF0" w:rsidRDefault="00B03FE4" w:rsidP="00B03FE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0BF3883B" wp14:editId="18BDEFB1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 w:rsidRPr="00B03FE4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>заболевание Бестселлера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Лекарства по адресу: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Окружное шоссе, 37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  <w:p w:rsidR="00C95DF0" w:rsidRPr="00C95DF0" w:rsidRDefault="00C95DF0" w:rsidP="00C95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FE4" w:rsidRPr="00C95DF0" w:rsidTr="008B5B43">
        <w:trPr>
          <w:trHeight w:val="4641"/>
        </w:trPr>
        <w:tc>
          <w:tcPr>
            <w:tcW w:w="5850" w:type="dxa"/>
          </w:tcPr>
          <w:p w:rsidR="00247BD1" w:rsidRDefault="00247BD1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МБУ «Централизованная библиотечная система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Елабужского муниципального района»</w:t>
            </w:r>
          </w:p>
          <w:p w:rsidR="00B03FE4" w:rsidRPr="00C95DF0" w:rsidRDefault="00B03FE4" w:rsidP="00B03FE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3DC5E787" wp14:editId="6C500D38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>краеведческое давление</w:t>
            </w:r>
            <w:r w:rsidRPr="00C95DF0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 xml:space="preserve">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Лекарства по адресу: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Окружное шоссе, 37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  <w:p w:rsidR="00B03FE4" w:rsidRDefault="00B03FE4" w:rsidP="00C95DF0">
            <w:pPr>
              <w:spacing w:after="0" w:line="240" w:lineRule="auto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  <w:tc>
          <w:tcPr>
            <w:tcW w:w="5670" w:type="dxa"/>
          </w:tcPr>
          <w:p w:rsidR="00247BD1" w:rsidRDefault="00247BD1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МБУ «Централизованная библиотечная система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Елабужского муниципального района»</w:t>
            </w:r>
          </w:p>
          <w:p w:rsidR="00B03FE4" w:rsidRPr="00C95DF0" w:rsidRDefault="00B03FE4" w:rsidP="00B03FE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5617FBC1" wp14:editId="7121EFDB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>сказочная лихорадка</w:t>
            </w:r>
            <w:r w:rsidRPr="00C95DF0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 xml:space="preserve">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Лекарства по адресу: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Окружное шоссе, 37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  <w:p w:rsidR="00B03FE4" w:rsidRPr="00C95DF0" w:rsidRDefault="00B03FE4" w:rsidP="00C95D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ru-RU"/>
              </w:rPr>
            </w:pPr>
          </w:p>
        </w:tc>
      </w:tr>
      <w:tr w:rsidR="00B03FE4" w:rsidRPr="00C95DF0" w:rsidTr="008B5B43">
        <w:trPr>
          <w:trHeight w:val="4641"/>
        </w:trPr>
        <w:tc>
          <w:tcPr>
            <w:tcW w:w="5850" w:type="dxa"/>
          </w:tcPr>
          <w:p w:rsidR="00247BD1" w:rsidRDefault="00247BD1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МБУ «Централизованная библиотечная система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Елабужского муниципального района»</w:t>
            </w:r>
          </w:p>
          <w:p w:rsidR="00B03FE4" w:rsidRPr="00C95DF0" w:rsidRDefault="00B03FE4" w:rsidP="00B03FE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22F58570" wp14:editId="400CE4EA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>классическая язва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Лекарства по адресу: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Окружное шоссе, 37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7BD1" w:rsidRDefault="00247BD1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МБУ «Централизованная библиотечная система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Елабужского муниципального района»</w:t>
            </w:r>
          </w:p>
          <w:p w:rsidR="00B03FE4" w:rsidRPr="00C95DF0" w:rsidRDefault="00B03FE4" w:rsidP="00B03FE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49B6CCEF" wp14:editId="04E0C432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 xml:space="preserve">детективный </w:t>
            </w:r>
            <w:r w:rsidR="008B5B43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>насморк</w:t>
            </w:r>
            <w:r w:rsidRPr="00C95DF0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 xml:space="preserve">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Лекарства по адресу: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Окружное шоссе, 37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B03FE4" w:rsidRPr="00C95DF0" w:rsidTr="008B5B43">
        <w:trPr>
          <w:trHeight w:val="4641"/>
        </w:trPr>
        <w:tc>
          <w:tcPr>
            <w:tcW w:w="5850" w:type="dxa"/>
          </w:tcPr>
          <w:p w:rsidR="00247BD1" w:rsidRDefault="00247BD1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МБУ «Централизованная библиотечная система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Елабужского муниципального района»</w:t>
            </w:r>
          </w:p>
          <w:p w:rsidR="00B03FE4" w:rsidRPr="00C95DF0" w:rsidRDefault="00B03FE4" w:rsidP="00B03FE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59B85EB8" wp14:editId="11169622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 w:rsidR="008B5B43" w:rsidRPr="008B5B43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>фантастическая сыпь.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Лекарства по адресу: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Окружное шоссе, 37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7BD1" w:rsidRDefault="00247BD1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МБУ «Централизованная библиотечная система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Елабужского муниципального района»</w:t>
            </w:r>
          </w:p>
          <w:p w:rsidR="00B03FE4" w:rsidRPr="00C95DF0" w:rsidRDefault="00B03FE4" w:rsidP="00B03FE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Flash" w:eastAsia="Times New Roman" w:hAnsi="Flash" w:cs="Vrinda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Акция 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 xml:space="preserve">Проверь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95DF0">
              <w:rPr>
                <w:rFonts w:ascii="Flash" w:eastAsia="Times New Roman" w:hAnsi="Flash" w:cs="Vrinda"/>
                <w:sz w:val="32"/>
                <w:szCs w:val="32"/>
                <w:lang w:eastAsia="ru-RU"/>
              </w:rPr>
              <w:t>свое литературное здоровье</w:t>
            </w:r>
            <w:r w:rsidRPr="00C95DF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2A8A4F4C" wp14:editId="1710F240">
                  <wp:simplePos x="0" y="0"/>
                  <wp:positionH relativeFrom="column">
                    <wp:posOffset>2220595</wp:posOffset>
                  </wp:positionH>
                  <wp:positionV relativeFrom="paragraph">
                    <wp:posOffset>-812800</wp:posOffset>
                  </wp:positionV>
                  <wp:extent cx="840105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061" y="21321"/>
                      <wp:lineTo x="21061" y="0"/>
                      <wp:lineTo x="0" y="0"/>
                    </wp:wrapPolygon>
                  </wp:wrapTight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Ваш диагноз:</w:t>
            </w:r>
            <w:r w:rsidRPr="00C95DF0">
              <w:rPr>
                <w:rFonts w:ascii="Arial Narrow" w:eastAsia="Times New Roman" w:hAnsi="Arial Narrow" w:cs="Times New Roman"/>
                <w:sz w:val="36"/>
                <w:szCs w:val="36"/>
                <w:lang w:eastAsia="ru-RU"/>
              </w:rPr>
              <w:t xml:space="preserve"> </w:t>
            </w:r>
            <w:r w:rsidR="008B5B43" w:rsidRPr="008B5B43">
              <w:rPr>
                <w:rFonts w:ascii="Mistral" w:eastAsia="Times New Roman" w:hAnsi="Mistral" w:cs="Times New Roman"/>
                <w:sz w:val="40"/>
                <w:szCs w:val="40"/>
                <w:lang w:eastAsia="ru-RU"/>
              </w:rPr>
              <w:t>ужасно-страшный кашель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Лекарства по адресу: 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Городская библиотека, филиал № 5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423606 РТ, Елабужский р-н, г.Елабуга,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 xml:space="preserve"> Окружное шоссе, 37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DF0">
              <w:rPr>
                <w:rFonts w:ascii="Arial Narrow" w:eastAsia="Times New Roman" w:hAnsi="Arial Narrow" w:cs="Times New Roman"/>
                <w:sz w:val="28"/>
                <w:szCs w:val="28"/>
                <w:lang w:eastAsia="ru-RU"/>
              </w:rPr>
              <w:t>Телефон: 8(85557)9-58-17</w:t>
            </w:r>
          </w:p>
          <w:p w:rsidR="00B03FE4" w:rsidRPr="00C95DF0" w:rsidRDefault="00B03FE4" w:rsidP="00B03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</w:tbl>
    <w:p w:rsidR="00C95DF0" w:rsidRPr="00F333D6" w:rsidRDefault="00C95DF0" w:rsidP="001366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B33" w:rsidRDefault="00BB7B33" w:rsidP="00BB7B33">
      <w:pPr>
        <w:pStyle w:val="a3"/>
      </w:pPr>
    </w:p>
    <w:sectPr w:rsidR="00BB7B33" w:rsidSect="00F333D6">
      <w:pgSz w:w="11906" w:h="16838"/>
      <w:pgMar w:top="71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lash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40A84"/>
    <w:multiLevelType w:val="hybridMultilevel"/>
    <w:tmpl w:val="403CB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133C4"/>
    <w:multiLevelType w:val="hybridMultilevel"/>
    <w:tmpl w:val="3EA83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DF"/>
    <w:rsid w:val="0013668B"/>
    <w:rsid w:val="001A2351"/>
    <w:rsid w:val="00247BD1"/>
    <w:rsid w:val="005C3A5C"/>
    <w:rsid w:val="006C0BCF"/>
    <w:rsid w:val="00734890"/>
    <w:rsid w:val="00817955"/>
    <w:rsid w:val="008B5B43"/>
    <w:rsid w:val="008E0C5C"/>
    <w:rsid w:val="00A848DF"/>
    <w:rsid w:val="00B03FE4"/>
    <w:rsid w:val="00B671AD"/>
    <w:rsid w:val="00BA61DC"/>
    <w:rsid w:val="00BB7B33"/>
    <w:rsid w:val="00C95DF0"/>
    <w:rsid w:val="00E445D5"/>
    <w:rsid w:val="00E6186B"/>
    <w:rsid w:val="00EB448B"/>
    <w:rsid w:val="00EF6841"/>
    <w:rsid w:val="00F3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1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B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1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DCB7-01EF-447F-B547-413B4BF8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Костенеево</cp:lastModifiedBy>
  <cp:revision>12</cp:revision>
  <dcterms:created xsi:type="dcterms:W3CDTF">2019-07-04T09:45:00Z</dcterms:created>
  <dcterms:modified xsi:type="dcterms:W3CDTF">2019-08-07T12:01:00Z</dcterms:modified>
</cp:coreProperties>
</file>